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96" w:rsidRDefault="00381F96"/>
    <w:p w:rsidR="005A3BFE" w:rsidRDefault="005A3BFE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535"/>
        <w:gridCol w:w="902"/>
        <w:gridCol w:w="858"/>
        <w:gridCol w:w="1002"/>
        <w:gridCol w:w="502"/>
        <w:gridCol w:w="1173"/>
        <w:gridCol w:w="7770"/>
      </w:tblGrid>
      <w:tr w:rsidR="005A3BFE" w:rsidRPr="005A3BFE" w:rsidTr="005A3BF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3BFE" w:rsidRPr="005A3BFE" w:rsidRDefault="005A3BFE" w:rsidP="005A3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3BF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3BFE" w:rsidRPr="005A3BFE" w:rsidRDefault="005A3BFE" w:rsidP="005A3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3BFE">
              <w:rPr>
                <w:rFonts w:ascii="Arial" w:eastAsia="Times New Roman" w:hAnsi="Arial" w:cs="Arial"/>
                <w:sz w:val="20"/>
                <w:szCs w:val="20"/>
              </w:rPr>
              <w:t>5635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3BFE" w:rsidRPr="005A3BFE" w:rsidRDefault="005A3BFE" w:rsidP="005A3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Landoltia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3BFE" w:rsidRPr="005A3BFE" w:rsidRDefault="005A3BFE" w:rsidP="005A3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A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punctata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3BFE" w:rsidRPr="005A3BFE" w:rsidRDefault="005A3BFE" w:rsidP="005A3B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3BFE">
              <w:rPr>
                <w:rFonts w:ascii="Arial" w:eastAsia="Times New Roman" w:hAnsi="Arial" w:cs="Arial"/>
                <w:sz w:val="20"/>
                <w:szCs w:val="20"/>
              </w:rPr>
              <w:t>North America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3BFE" w:rsidRPr="005A3BFE" w:rsidRDefault="005A3BFE" w:rsidP="005A3B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3BFE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3BFE" w:rsidRPr="005A3BFE" w:rsidRDefault="005A3BFE" w:rsidP="005A3B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3BFE">
              <w:rPr>
                <w:rFonts w:ascii="Arial" w:eastAsia="Times New Roman" w:hAnsi="Arial" w:cs="Arial"/>
                <w:sz w:val="20"/>
                <w:szCs w:val="20"/>
              </w:rPr>
              <w:t>California, Davis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3BFE" w:rsidRPr="005A3BFE" w:rsidRDefault="005A3BFE" w:rsidP="005A3B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3BFE">
              <w:rPr>
                <w:rFonts w:ascii="Arial" w:eastAsia="Times New Roman" w:hAnsi="Arial" w:cs="Arial"/>
                <w:sz w:val="20"/>
                <w:szCs w:val="20"/>
              </w:rPr>
              <w:t xml:space="preserve">Waksman Collection DWC138. Previously misidentified as </w:t>
            </w:r>
            <w:proofErr w:type="spellStart"/>
            <w:r w:rsidRPr="005A3BFE">
              <w:rPr>
                <w:rFonts w:ascii="Arial" w:eastAsia="Times New Roman" w:hAnsi="Arial" w:cs="Arial"/>
                <w:sz w:val="20"/>
                <w:szCs w:val="20"/>
              </w:rPr>
              <w:t>Lemna</w:t>
            </w:r>
            <w:proofErr w:type="spellEnd"/>
            <w:r w:rsidRPr="005A3BFE">
              <w:rPr>
                <w:rFonts w:ascii="Arial" w:eastAsia="Times New Roman" w:hAnsi="Arial" w:cs="Arial"/>
                <w:sz w:val="20"/>
                <w:szCs w:val="20"/>
              </w:rPr>
              <w:t xml:space="preserve"> minor but has been updated as </w:t>
            </w:r>
            <w:proofErr w:type="spellStart"/>
            <w:r w:rsidRPr="005A3BFE">
              <w:rPr>
                <w:rFonts w:ascii="Arial" w:eastAsia="Times New Roman" w:hAnsi="Arial" w:cs="Arial"/>
                <w:sz w:val="20"/>
                <w:szCs w:val="20"/>
              </w:rPr>
              <w:t>Landoltia</w:t>
            </w:r>
            <w:proofErr w:type="spellEnd"/>
            <w:r w:rsidRPr="005A3B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A3BFE">
              <w:rPr>
                <w:rFonts w:ascii="Arial" w:eastAsia="Times New Roman" w:hAnsi="Arial" w:cs="Arial"/>
                <w:sz w:val="20"/>
                <w:szCs w:val="20"/>
              </w:rPr>
              <w:t>punctata</w:t>
            </w:r>
            <w:proofErr w:type="spellEnd"/>
            <w:r w:rsidRPr="005A3BFE">
              <w:rPr>
                <w:rFonts w:ascii="Arial" w:eastAsia="Times New Roman" w:hAnsi="Arial" w:cs="Arial"/>
                <w:sz w:val="20"/>
                <w:szCs w:val="20"/>
              </w:rPr>
              <w:t xml:space="preserve"> based on whole genome sequencing by Todd Michael at the Salk Institute and root morphologies by E. Lam (Oct, 2021).</w:t>
            </w:r>
          </w:p>
        </w:tc>
      </w:tr>
    </w:tbl>
    <w:p w:rsidR="005A3BFE" w:rsidRDefault="005A3BFE">
      <w:bookmarkStart w:id="0" w:name="_GoBack"/>
      <w:bookmarkEnd w:id="0"/>
    </w:p>
    <w:sectPr w:rsidR="005A3BFE" w:rsidSect="005A3BF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FE"/>
    <w:rsid w:val="00381F96"/>
    <w:rsid w:val="005A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FC26"/>
  <w15:chartTrackingRefBased/>
  <w15:docId w15:val="{643CEDFB-F466-459F-B2E5-6192FB59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0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Yi-feng Chen</dc:creator>
  <cp:keywords/>
  <dc:description/>
  <cp:lastModifiedBy>Yi-feng Chen</cp:lastModifiedBy>
  <cp:revision>1</cp:revision>
  <dcterms:created xsi:type="dcterms:W3CDTF">2021-12-13T16:07:00Z</dcterms:created>
  <dcterms:modified xsi:type="dcterms:W3CDTF">2021-12-13T16:10:00Z</dcterms:modified>
</cp:coreProperties>
</file>