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6A3E0968" w:rsidR="001526BC" w:rsidRPr="005149DF" w:rsidRDefault="008902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Vesna Peršić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53C45B73" w:rsidR="001526BC" w:rsidRPr="005149DF" w:rsidRDefault="008902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+385 31 399 912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AC78C11" w:rsidR="001526BC" w:rsidRDefault="00D74A9E">
      <w:pPr>
        <w:rPr>
          <w:rFonts w:ascii="Arial" w:hAnsi="Arial"/>
          <w:sz w:val="20"/>
        </w:rPr>
      </w:pPr>
      <w:hyperlink r:id="rId7" w:history="1">
        <w:r w:rsidR="00036FD5" w:rsidRPr="00AD4C18">
          <w:rPr>
            <w:rStyle w:val="Hyperlink"/>
            <w:rFonts w:ascii="Arial" w:hAnsi="Arial"/>
            <w:sz w:val="20"/>
          </w:rPr>
          <w:t>vpersic@biologija.unios.hr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76ED20B" w:rsidR="001526BC" w:rsidRPr="005149DF" w:rsidRDefault="008902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of Biology</w:t>
      </w:r>
      <w:r w:rsidR="0047174D">
        <w:rPr>
          <w:rFonts w:ascii="Arial" w:hAnsi="Arial"/>
          <w:noProof/>
          <w:sz w:val="20"/>
        </w:rPr>
        <w:t xml:space="preserve">, Josip Juraj Strossmayer </w:t>
      </w:r>
      <w:r w:rsidR="0047174D" w:rsidRPr="00F12247">
        <w:rPr>
          <w:rFonts w:ascii="Arial" w:hAnsi="Arial"/>
          <w:noProof/>
          <w:sz w:val="20"/>
        </w:rPr>
        <w:t>University</w:t>
      </w:r>
      <w:r w:rsidR="0047174D">
        <w:rPr>
          <w:rFonts w:ascii="Arial" w:hAnsi="Arial"/>
          <w:sz w:val="20"/>
        </w:rPr>
        <w:t xml:space="preserve"> of Osijek</w:t>
      </w:r>
      <w:r w:rsidR="00036FD5">
        <w:rPr>
          <w:rFonts w:ascii="Arial" w:hAnsi="Arial"/>
          <w:sz w:val="20"/>
        </w:rPr>
        <w:t xml:space="preserve">, Cara </w:t>
      </w:r>
      <w:proofErr w:type="spellStart"/>
      <w:r w:rsidR="00036FD5">
        <w:rPr>
          <w:rFonts w:ascii="Arial" w:hAnsi="Arial"/>
          <w:sz w:val="20"/>
        </w:rPr>
        <w:t>Hadrijan</w:t>
      </w:r>
      <w:proofErr w:type="spellEnd"/>
      <w:r w:rsidR="00036FD5">
        <w:rPr>
          <w:rFonts w:ascii="Arial" w:hAnsi="Arial"/>
          <w:sz w:val="20"/>
        </w:rPr>
        <w:t xml:space="preserve"> 8A, HR-31000 Osijek, Croatia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EBFD103" w:rsidR="00F13369" w:rsidRPr="005149DF" w:rsidRDefault="00890283">
      <w:pPr>
        <w:rPr>
          <w:rFonts w:ascii="Arial" w:hAnsi="Arial"/>
          <w:sz w:val="20"/>
        </w:rPr>
      </w:pPr>
      <w:r w:rsidRPr="00890283">
        <w:rPr>
          <w:rFonts w:ascii="Arial" w:hAnsi="Arial"/>
          <w:sz w:val="20"/>
        </w:rPr>
        <w:t xml:space="preserve">Cadmium-induced changes of </w:t>
      </w:r>
      <w:r w:rsidRPr="0059542E">
        <w:rPr>
          <w:rFonts w:ascii="Arial" w:hAnsi="Arial"/>
          <w:i/>
          <w:sz w:val="20"/>
        </w:rPr>
        <w:t>Spirodela polyrhiza</w:t>
      </w:r>
      <w:r w:rsidRPr="00890283">
        <w:rPr>
          <w:rFonts w:ascii="Arial" w:hAnsi="Arial"/>
          <w:sz w:val="20"/>
        </w:rPr>
        <w:t xml:space="preserve"> photosynthetic efficiency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2C2ADE6C" w:rsidR="00F13369" w:rsidRPr="005149DF" w:rsidRDefault="00F672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submitted to Aquatic Toxicology 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45454C16" w:rsidR="00F13369" w:rsidRPr="005149DF" w:rsidRDefault="0089028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Vesna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Peršić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Jasenka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Antunović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Dunić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Lucija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Domjan</w:t>
      </w:r>
      <w:proofErr w:type="spellEnd"/>
      <w:r>
        <w:rPr>
          <w:rFonts w:ascii="Arial" w:hAnsi="Arial"/>
          <w:sz w:val="20"/>
        </w:rPr>
        <w:t xml:space="preserve">, Guenther </w:t>
      </w:r>
      <w:proofErr w:type="spellStart"/>
      <w:r>
        <w:rPr>
          <w:rFonts w:ascii="Arial" w:hAnsi="Arial"/>
          <w:sz w:val="20"/>
        </w:rPr>
        <w:t>Zellnig</w:t>
      </w:r>
      <w:proofErr w:type="spellEnd"/>
      <w:r>
        <w:rPr>
          <w:rFonts w:ascii="Arial" w:hAnsi="Arial"/>
          <w:sz w:val="20"/>
        </w:rPr>
        <w:t>, Vera Cesar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30C4A813" w:rsidR="00F13369" w:rsidRPr="005149DF" w:rsidRDefault="00890283">
      <w:pPr>
        <w:rPr>
          <w:rFonts w:ascii="Arial" w:hAnsi="Arial"/>
          <w:sz w:val="20"/>
        </w:rPr>
      </w:pPr>
      <w:r w:rsidRPr="0059542E">
        <w:rPr>
          <w:rFonts w:ascii="Arial" w:hAnsi="Arial"/>
          <w:i/>
          <w:sz w:val="20"/>
        </w:rPr>
        <w:t>Spirodela polyrhiza</w:t>
      </w:r>
      <w:r>
        <w:rPr>
          <w:rFonts w:ascii="Arial" w:hAnsi="Arial"/>
          <w:sz w:val="20"/>
        </w:rPr>
        <w:t xml:space="preserve"> (L</w:t>
      </w:r>
      <w:r w:rsidR="0059542E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) Schleiden</w:t>
      </w:r>
    </w:p>
    <w:p w14:paraId="3955579B" w14:textId="3824EBA5" w:rsidR="0059542E" w:rsidRDefault="00F13369" w:rsidP="0059542E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Morphological Classification </w:t>
      </w:r>
      <w:r w:rsidR="00036FD5">
        <w:rPr>
          <w:rFonts w:ascii="Arial" w:hAnsi="Arial"/>
          <w:sz w:val="20"/>
        </w:rPr>
        <w:t>was made</w:t>
      </w:r>
      <w:r w:rsidR="0059542E" w:rsidRPr="0059542E">
        <w:rPr>
          <w:rFonts w:ascii="Arial" w:hAnsi="Arial"/>
          <w:sz w:val="20"/>
        </w:rPr>
        <w:t xml:space="preserve"> </w:t>
      </w:r>
      <w:r w:rsidR="0059542E">
        <w:rPr>
          <w:rFonts w:ascii="Arial" w:hAnsi="Arial"/>
          <w:sz w:val="20"/>
        </w:rPr>
        <w:t xml:space="preserve">by </w:t>
      </w:r>
      <w:r w:rsidR="0059542E" w:rsidRPr="00F12247">
        <w:rPr>
          <w:rFonts w:ascii="Arial" w:hAnsi="Arial"/>
          <w:noProof/>
          <w:sz w:val="20"/>
        </w:rPr>
        <w:t>professor</w:t>
      </w:r>
      <w:r w:rsidR="0059542E">
        <w:rPr>
          <w:rFonts w:ascii="Arial" w:hAnsi="Arial"/>
          <w:sz w:val="20"/>
        </w:rPr>
        <w:t xml:space="preserve"> </w:t>
      </w:r>
      <w:proofErr w:type="spellStart"/>
      <w:r w:rsidR="0059542E">
        <w:rPr>
          <w:rFonts w:ascii="Arial" w:hAnsi="Arial"/>
          <w:sz w:val="20"/>
        </w:rPr>
        <w:t>Jasenka</w:t>
      </w:r>
      <w:proofErr w:type="spellEnd"/>
      <w:r w:rsidR="0059542E">
        <w:rPr>
          <w:rFonts w:ascii="Arial" w:hAnsi="Arial"/>
          <w:sz w:val="20"/>
        </w:rPr>
        <w:t xml:space="preserve"> </w:t>
      </w:r>
      <w:proofErr w:type="spellStart"/>
      <w:r w:rsidR="0059542E">
        <w:rPr>
          <w:rFonts w:ascii="Arial" w:hAnsi="Arial"/>
          <w:sz w:val="20"/>
        </w:rPr>
        <w:t>Topić</w:t>
      </w:r>
      <w:proofErr w:type="spellEnd"/>
      <w:r w:rsidR="0059542E">
        <w:rPr>
          <w:rFonts w:ascii="Arial" w:hAnsi="Arial"/>
          <w:sz w:val="20"/>
        </w:rPr>
        <w:t xml:space="preserve">, </w:t>
      </w:r>
      <w:r w:rsidR="0059542E" w:rsidRPr="00610891">
        <w:rPr>
          <w:rFonts w:ascii="Arial" w:hAnsi="Arial"/>
          <w:sz w:val="20"/>
        </w:rPr>
        <w:t xml:space="preserve">Faculty </w:t>
      </w:r>
      <w:r w:rsidR="0059542E">
        <w:rPr>
          <w:rFonts w:ascii="Arial" w:hAnsi="Arial"/>
          <w:sz w:val="20"/>
        </w:rPr>
        <w:t>o</w:t>
      </w:r>
      <w:r w:rsidR="0059542E" w:rsidRPr="00610891">
        <w:rPr>
          <w:rFonts w:ascii="Arial" w:hAnsi="Arial"/>
          <w:sz w:val="20"/>
        </w:rPr>
        <w:t xml:space="preserve">f Science, University </w:t>
      </w:r>
      <w:r w:rsidR="0059542E">
        <w:rPr>
          <w:rFonts w:ascii="Arial" w:hAnsi="Arial"/>
          <w:sz w:val="20"/>
        </w:rPr>
        <w:t>o</w:t>
      </w:r>
      <w:r w:rsidR="0059542E" w:rsidRPr="00610891">
        <w:rPr>
          <w:rFonts w:ascii="Arial" w:hAnsi="Arial"/>
          <w:sz w:val="20"/>
        </w:rPr>
        <w:t>f Zagreb</w:t>
      </w:r>
      <w:r w:rsidR="0059542E">
        <w:rPr>
          <w:rFonts w:ascii="Arial" w:hAnsi="Arial"/>
          <w:sz w:val="20"/>
        </w:rPr>
        <w:t xml:space="preserve"> </w:t>
      </w:r>
    </w:p>
    <w:p w14:paraId="1A0E9A65" w14:textId="77777777" w:rsidR="0059542E" w:rsidRDefault="00D74A9E" w:rsidP="0059542E">
      <w:pPr>
        <w:rPr>
          <w:rFonts w:ascii="Arial" w:hAnsi="Arial"/>
          <w:sz w:val="20"/>
        </w:rPr>
      </w:pPr>
      <w:hyperlink r:id="rId8" w:history="1">
        <w:r w:rsidR="0059542E" w:rsidRPr="00AD4C18">
          <w:rPr>
            <w:rStyle w:val="Hyperlink"/>
            <w:rFonts w:ascii="Arial" w:hAnsi="Arial"/>
            <w:sz w:val="20"/>
          </w:rPr>
          <w:t>https://www.bib.irb.hr/pretraga/?operators=and|Topi%C4%87,%20Jasenka%20(28612)|text|profile</w:t>
        </w:r>
      </w:hyperlink>
    </w:p>
    <w:p w14:paraId="3D45DA4D" w14:textId="77777777" w:rsidR="0059542E" w:rsidRDefault="0059542E" w:rsidP="0059542E">
      <w:pPr>
        <w:rPr>
          <w:rFonts w:ascii="Arial" w:hAnsi="Arial"/>
          <w:sz w:val="20"/>
        </w:rPr>
      </w:pPr>
    </w:p>
    <w:p w14:paraId="1036F785" w14:textId="7109C7A8" w:rsidR="0059542E" w:rsidRDefault="00036FD5" w:rsidP="005954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Plants were</w:t>
      </w:r>
      <w:r w:rsidR="0059542E">
        <w:rPr>
          <w:rFonts w:ascii="Arial" w:hAnsi="Arial"/>
          <w:sz w:val="20"/>
        </w:rPr>
        <w:t xml:space="preserve"> isolated from the </w:t>
      </w:r>
      <w:r w:rsidR="0059542E" w:rsidRPr="0059542E">
        <w:rPr>
          <w:rFonts w:ascii="Arial" w:hAnsi="Arial"/>
          <w:sz w:val="20"/>
        </w:rPr>
        <w:t xml:space="preserve">As. </w:t>
      </w:r>
      <w:proofErr w:type="spellStart"/>
      <w:r w:rsidR="0059542E" w:rsidRPr="0059542E">
        <w:rPr>
          <w:rFonts w:ascii="Arial" w:hAnsi="Arial"/>
          <w:sz w:val="20"/>
        </w:rPr>
        <w:t>Spirodelo-Salvinietum</w:t>
      </w:r>
      <w:proofErr w:type="spellEnd"/>
      <w:r w:rsidR="0059542E">
        <w:rPr>
          <w:rFonts w:ascii="Arial" w:hAnsi="Arial"/>
          <w:sz w:val="20"/>
        </w:rPr>
        <w:t xml:space="preserve"> </w:t>
      </w:r>
      <w:proofErr w:type="spellStart"/>
      <w:r w:rsidR="0059542E" w:rsidRPr="0059542E">
        <w:rPr>
          <w:rFonts w:ascii="Arial" w:hAnsi="Arial"/>
          <w:sz w:val="20"/>
        </w:rPr>
        <w:t>natantis</w:t>
      </w:r>
      <w:proofErr w:type="spellEnd"/>
      <w:r w:rsidR="0059542E" w:rsidRPr="0059542E">
        <w:rPr>
          <w:rFonts w:ascii="Arial" w:hAnsi="Arial"/>
          <w:sz w:val="20"/>
        </w:rPr>
        <w:t xml:space="preserve"> </w:t>
      </w:r>
      <w:r w:rsidR="0059542E">
        <w:rPr>
          <w:rFonts w:ascii="Arial" w:hAnsi="Arial"/>
          <w:sz w:val="20"/>
        </w:rPr>
        <w:t>(</w:t>
      </w:r>
      <w:r w:rsidR="0059542E" w:rsidRPr="0059542E">
        <w:rPr>
          <w:rFonts w:ascii="Arial" w:hAnsi="Arial"/>
          <w:sz w:val="20"/>
        </w:rPr>
        <w:t>NKS: A.3.2.1.4.</w:t>
      </w:r>
      <w:r w:rsidR="0059542E">
        <w:rPr>
          <w:rFonts w:ascii="Arial" w:hAnsi="Arial"/>
          <w:sz w:val="20"/>
        </w:rPr>
        <w:t xml:space="preserve"> Flora </w:t>
      </w:r>
      <w:proofErr w:type="spellStart"/>
      <w:r w:rsidR="0059542E">
        <w:rPr>
          <w:rFonts w:ascii="Arial" w:hAnsi="Arial"/>
          <w:sz w:val="20"/>
        </w:rPr>
        <w:t>Croatica</w:t>
      </w:r>
      <w:proofErr w:type="spellEnd"/>
      <w:r w:rsidR="0059542E">
        <w:rPr>
          <w:rFonts w:ascii="Arial" w:hAnsi="Arial"/>
          <w:sz w:val="20"/>
        </w:rPr>
        <w:t xml:space="preserve"> Database). </w:t>
      </w:r>
      <w:r>
        <w:rPr>
          <w:rFonts w:ascii="Arial" w:hAnsi="Arial"/>
          <w:sz w:val="20"/>
        </w:rPr>
        <w:t>L</w:t>
      </w:r>
      <w:r w:rsidR="0059542E">
        <w:rPr>
          <w:rFonts w:ascii="Arial" w:hAnsi="Arial"/>
          <w:sz w:val="20"/>
        </w:rPr>
        <w:t>eaf-like f</w:t>
      </w:r>
      <w:r w:rsidR="0059542E" w:rsidRPr="0059542E">
        <w:rPr>
          <w:rFonts w:ascii="Arial" w:hAnsi="Arial"/>
          <w:sz w:val="20"/>
        </w:rPr>
        <w:t>ronds</w:t>
      </w:r>
      <w:r>
        <w:rPr>
          <w:rFonts w:ascii="Arial" w:hAnsi="Arial"/>
          <w:sz w:val="20"/>
        </w:rPr>
        <w:t xml:space="preserve"> (3-10 mm)</w:t>
      </w:r>
      <w:r w:rsidR="0059542E" w:rsidRPr="0059542E">
        <w:rPr>
          <w:rFonts w:ascii="Arial" w:hAnsi="Arial"/>
          <w:sz w:val="20"/>
        </w:rPr>
        <w:t xml:space="preserve"> with a multiple root</w:t>
      </w:r>
      <w:r w:rsidR="0059542E">
        <w:rPr>
          <w:rFonts w:ascii="Arial" w:hAnsi="Arial"/>
          <w:sz w:val="20"/>
        </w:rPr>
        <w:t xml:space="preserve"> </w:t>
      </w:r>
      <w:r w:rsidR="0059542E" w:rsidRPr="0059542E">
        <w:rPr>
          <w:rFonts w:ascii="Arial" w:hAnsi="Arial"/>
          <w:sz w:val="20"/>
        </w:rPr>
        <w:t>system on each frond. A mother frond produces</w:t>
      </w:r>
      <w:r w:rsidR="0059542E">
        <w:rPr>
          <w:rFonts w:ascii="Arial" w:hAnsi="Arial"/>
          <w:sz w:val="20"/>
        </w:rPr>
        <w:t xml:space="preserve"> </w:t>
      </w:r>
      <w:r w:rsidR="0059542E" w:rsidRPr="0059542E">
        <w:rPr>
          <w:rFonts w:ascii="Arial" w:hAnsi="Arial"/>
          <w:sz w:val="20"/>
        </w:rPr>
        <w:t>daughter fronds from two meristematic regions several</w:t>
      </w:r>
      <w:r w:rsidR="0059542E">
        <w:rPr>
          <w:rFonts w:ascii="Arial" w:hAnsi="Arial"/>
          <w:sz w:val="20"/>
        </w:rPr>
        <w:t xml:space="preserve"> </w:t>
      </w:r>
      <w:r w:rsidR="0059542E" w:rsidRPr="0059542E">
        <w:rPr>
          <w:rFonts w:ascii="Arial" w:hAnsi="Arial"/>
          <w:sz w:val="20"/>
        </w:rPr>
        <w:t>times during growth</w:t>
      </w:r>
      <w:r w:rsidR="0059542E">
        <w:rPr>
          <w:rFonts w:ascii="Arial" w:hAnsi="Arial"/>
          <w:sz w:val="20"/>
        </w:rPr>
        <w:t>. Mother and daughter fronds are connected with a stipe, and t</w:t>
      </w:r>
      <w:r w:rsidR="0059542E" w:rsidRPr="0059542E">
        <w:rPr>
          <w:rFonts w:ascii="Arial" w:hAnsi="Arial"/>
          <w:sz w:val="20"/>
        </w:rPr>
        <w:t>urions are formed within</w:t>
      </w:r>
      <w:r w:rsidR="0059542E">
        <w:rPr>
          <w:rFonts w:ascii="Arial" w:hAnsi="Arial"/>
          <w:sz w:val="20"/>
        </w:rPr>
        <w:t xml:space="preserve"> the </w:t>
      </w:r>
      <w:r w:rsidR="0059542E" w:rsidRPr="0059542E">
        <w:rPr>
          <w:rFonts w:ascii="Arial" w:hAnsi="Arial"/>
          <w:sz w:val="20"/>
        </w:rPr>
        <w:t xml:space="preserve">mother frond toward the end of </w:t>
      </w:r>
      <w:r w:rsidR="0059542E">
        <w:rPr>
          <w:rFonts w:ascii="Arial" w:hAnsi="Arial"/>
          <w:sz w:val="20"/>
        </w:rPr>
        <w:t xml:space="preserve">the </w:t>
      </w:r>
      <w:r w:rsidR="0059542E" w:rsidRPr="0059542E">
        <w:rPr>
          <w:rFonts w:ascii="Arial" w:hAnsi="Arial"/>
          <w:sz w:val="20"/>
        </w:rPr>
        <w:t>growing season as dormant</w:t>
      </w:r>
      <w:r w:rsidR="0059542E">
        <w:rPr>
          <w:rFonts w:ascii="Arial" w:hAnsi="Arial"/>
          <w:sz w:val="20"/>
        </w:rPr>
        <w:t xml:space="preserve"> or </w:t>
      </w:r>
      <w:r w:rsidR="0059542E" w:rsidRPr="0059542E">
        <w:rPr>
          <w:rFonts w:ascii="Arial" w:hAnsi="Arial"/>
          <w:sz w:val="20"/>
        </w:rPr>
        <w:t xml:space="preserve">overwintering structures. </w:t>
      </w:r>
    </w:p>
    <w:p w14:paraId="18FA8EBE" w14:textId="5F42CDBD" w:rsidR="0059542E" w:rsidRDefault="0059542E" w:rsidP="0059542E">
      <w:pPr>
        <w:rPr>
          <w:rFonts w:ascii="Arial" w:hAnsi="Arial"/>
          <w:sz w:val="20"/>
        </w:rPr>
      </w:pPr>
    </w:p>
    <w:p w14:paraId="20DBA6C6" w14:textId="1F3D6B59" w:rsidR="0059542E" w:rsidRDefault="00036FD5" w:rsidP="0059542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zh-CN"/>
        </w:rPr>
        <w:drawing>
          <wp:inline distT="0" distB="0" distL="0" distR="0" wp14:anchorId="00704D38" wp14:editId="124BFDCA">
            <wp:extent cx="3085054" cy="136232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edela above and below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9144" cy="138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19211" w14:textId="44DA0EC9" w:rsidR="00F672FE" w:rsidRDefault="00F672FE" w:rsidP="005954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Photographed in the laboratory, growing on Steinberg nutrient medium </w:t>
      </w:r>
    </w:p>
    <w:p w14:paraId="18A60685" w14:textId="77777777" w:rsidR="0059542E" w:rsidRDefault="0059542E" w:rsidP="0059542E">
      <w:pPr>
        <w:rPr>
          <w:rFonts w:ascii="Arial" w:hAnsi="Arial"/>
          <w:sz w:val="20"/>
        </w:rPr>
      </w:pPr>
    </w:p>
    <w:p w14:paraId="20945EC9" w14:textId="60F3A083" w:rsidR="00F13369" w:rsidRPr="005149DF" w:rsidRDefault="00F13369">
      <w:pPr>
        <w:rPr>
          <w:rFonts w:ascii="Arial" w:hAnsi="Arial"/>
          <w:sz w:val="20"/>
        </w:rPr>
      </w:pP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FD3117F" w:rsidR="001526BC" w:rsidRPr="005149DF" w:rsidRDefault="008902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1D4D36C3" w14:textId="78C52341" w:rsidR="00890283" w:rsidRDefault="00890283" w:rsidP="00890283">
      <w:pPr>
        <w:rPr>
          <w:rFonts w:ascii="Arial" w:hAnsi="Arial"/>
          <w:sz w:val="20"/>
        </w:rPr>
      </w:pPr>
      <w:r w:rsidRPr="009E4990">
        <w:rPr>
          <w:rFonts w:ascii="Arial" w:hAnsi="Arial" w:cs="Arial"/>
          <w:sz w:val="20"/>
        </w:rPr>
        <w:t xml:space="preserve">Nature Park </w:t>
      </w:r>
      <w:proofErr w:type="spellStart"/>
      <w:r w:rsidRPr="009E4990">
        <w:rPr>
          <w:rFonts w:ascii="Arial" w:hAnsi="Arial" w:cs="Arial"/>
          <w:sz w:val="20"/>
        </w:rPr>
        <w:t>Kopački</w:t>
      </w:r>
      <w:proofErr w:type="spellEnd"/>
      <w:r w:rsidRPr="009E4990">
        <w:rPr>
          <w:rFonts w:ascii="Arial" w:hAnsi="Arial" w:cs="Arial"/>
          <w:sz w:val="20"/>
        </w:rPr>
        <w:t xml:space="preserve"> </w:t>
      </w:r>
      <w:proofErr w:type="spellStart"/>
      <w:r w:rsidRPr="009E4990">
        <w:rPr>
          <w:rFonts w:ascii="Arial" w:hAnsi="Arial" w:cs="Arial"/>
          <w:sz w:val="20"/>
        </w:rPr>
        <w:t>Rit</w:t>
      </w:r>
      <w:proofErr w:type="spellEnd"/>
      <w:r w:rsidRPr="009E4990">
        <w:rPr>
          <w:rFonts w:ascii="Arial" w:hAnsi="Arial" w:cs="Arial"/>
          <w:sz w:val="20"/>
        </w:rPr>
        <w:t xml:space="preserve"> (Special Zoological Reserve) in Eastern Croatia (</w:t>
      </w:r>
      <w:r w:rsidRPr="009E4990">
        <w:rPr>
          <w:rStyle w:val="m1643486964502447382gmail-fontstyle0"/>
          <w:rFonts w:ascii="Arial" w:hAnsi="Arial" w:cs="Arial"/>
          <w:color w:val="131413"/>
          <w:sz w:val="20"/>
          <w:szCs w:val="20"/>
          <w:shd w:val="clear" w:color="auto" w:fill="FFFFFF"/>
        </w:rPr>
        <w:t>45° 37</w:t>
      </w:r>
      <w:r w:rsidRPr="009E4990">
        <w:rPr>
          <w:rStyle w:val="m1643486964502447382gmail-fontstyle2"/>
          <w:rFonts w:ascii="Arial" w:hAnsi="Arial" w:cs="Arial"/>
          <w:color w:val="131413"/>
          <w:sz w:val="20"/>
          <w:szCs w:val="20"/>
          <w:shd w:val="clear" w:color="auto" w:fill="FFFFFF"/>
        </w:rPr>
        <w:t>′ </w:t>
      </w:r>
      <w:r w:rsidRPr="009E4990">
        <w:rPr>
          <w:rStyle w:val="m1643486964502447382gmail-fontstyle0"/>
          <w:rFonts w:ascii="Arial" w:hAnsi="Arial" w:cs="Arial"/>
          <w:color w:val="131413"/>
          <w:sz w:val="20"/>
          <w:szCs w:val="20"/>
          <w:shd w:val="clear" w:color="auto" w:fill="FFFFFF"/>
        </w:rPr>
        <w:t>51</w:t>
      </w:r>
      <w:r w:rsidRPr="009E4990">
        <w:rPr>
          <w:rStyle w:val="m1643486964502447382gmail-fontstyle2"/>
          <w:rFonts w:ascii="Arial" w:hAnsi="Arial" w:cs="Arial"/>
          <w:color w:val="131413"/>
          <w:sz w:val="20"/>
          <w:szCs w:val="20"/>
          <w:shd w:val="clear" w:color="auto" w:fill="FFFFFF"/>
        </w:rPr>
        <w:t>″ </w:t>
      </w:r>
      <w:r w:rsidRPr="009E4990">
        <w:rPr>
          <w:rStyle w:val="m1643486964502447382gmail-fontstyle0"/>
          <w:rFonts w:ascii="Arial" w:hAnsi="Arial" w:cs="Arial"/>
          <w:color w:val="131413"/>
          <w:sz w:val="20"/>
          <w:szCs w:val="20"/>
          <w:shd w:val="clear" w:color="auto" w:fill="FFFFFF"/>
        </w:rPr>
        <w:t>N, 18° 53</w:t>
      </w:r>
      <w:r w:rsidRPr="009E4990">
        <w:rPr>
          <w:rStyle w:val="m1643486964502447382gmail-fontstyle2"/>
          <w:rFonts w:ascii="Arial" w:hAnsi="Arial" w:cs="Arial"/>
          <w:color w:val="131413"/>
          <w:sz w:val="20"/>
          <w:szCs w:val="20"/>
          <w:shd w:val="clear" w:color="auto" w:fill="FFFFFF"/>
        </w:rPr>
        <w:t>′ </w:t>
      </w:r>
      <w:r w:rsidRPr="009E4990">
        <w:rPr>
          <w:rStyle w:val="m1643486964502447382gmail-fontstyle0"/>
          <w:rFonts w:ascii="Arial" w:hAnsi="Arial" w:cs="Arial"/>
          <w:color w:val="131413"/>
          <w:sz w:val="20"/>
          <w:szCs w:val="20"/>
          <w:shd w:val="clear" w:color="auto" w:fill="FFFFFF"/>
        </w:rPr>
        <w:t>31</w:t>
      </w:r>
      <w:r w:rsidRPr="009E4990">
        <w:rPr>
          <w:rStyle w:val="m1643486964502447382gmail-fontstyle2"/>
          <w:rFonts w:ascii="Arial" w:hAnsi="Arial" w:cs="Arial"/>
          <w:color w:val="131413"/>
          <w:sz w:val="20"/>
          <w:szCs w:val="20"/>
          <w:shd w:val="clear" w:color="auto" w:fill="FFFFFF"/>
        </w:rPr>
        <w:t>″ </w:t>
      </w:r>
      <w:r w:rsidRPr="009E4990">
        <w:rPr>
          <w:rStyle w:val="m1643486964502447382gmail-fontstyle0"/>
          <w:rFonts w:ascii="Arial" w:hAnsi="Arial" w:cs="Arial"/>
          <w:color w:val="131413"/>
          <w:sz w:val="20"/>
          <w:szCs w:val="20"/>
          <w:shd w:val="clear" w:color="auto" w:fill="FFFFFF"/>
        </w:rPr>
        <w:t>E</w:t>
      </w:r>
      <w:r w:rsidRPr="009E4990">
        <w:rPr>
          <w:rFonts w:ascii="Arial" w:hAnsi="Arial" w:cs="Arial"/>
          <w:color w:val="212121"/>
          <w:sz w:val="20"/>
          <w:szCs w:val="20"/>
          <w:shd w:val="clear" w:color="auto" w:fill="FFFFFF"/>
        </w:rPr>
        <w:t>)</w:t>
      </w:r>
      <w:r>
        <w:rPr>
          <w:rFonts w:ascii="Arial" w:hAnsi="Arial"/>
          <w:sz w:val="20"/>
        </w:rPr>
        <w:t xml:space="preserve"> 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793142FA" w14:textId="77777777" w:rsidR="00CB02F2" w:rsidRDefault="00CB02F2" w:rsidP="00890283">
      <w:pPr>
        <w:rPr>
          <w:rFonts w:ascii="Arial" w:hAnsi="Arial"/>
          <w:sz w:val="20"/>
        </w:rPr>
      </w:pPr>
    </w:p>
    <w:p w14:paraId="5D53098D" w14:textId="48533965" w:rsidR="00890283" w:rsidRDefault="00890283" w:rsidP="0089028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collected plants were washed thoroughly with mercury chloride followed by 70% ethanol and sterile distilled water. The stock culture was initiated from the surviving individuals and has been maintained aseptically since then on the </w:t>
      </w:r>
      <w:proofErr w:type="spellStart"/>
      <w:r w:rsidRPr="00890283">
        <w:rPr>
          <w:rFonts w:ascii="Arial" w:hAnsi="Arial"/>
          <w:sz w:val="20"/>
        </w:rPr>
        <w:t>Pirson</w:t>
      </w:r>
      <w:proofErr w:type="spellEnd"/>
      <w:r w:rsidRPr="00890283">
        <w:rPr>
          <w:rFonts w:ascii="Arial" w:hAnsi="Arial"/>
          <w:sz w:val="20"/>
        </w:rPr>
        <w:t xml:space="preserve">-Seidel's nutrient </w:t>
      </w:r>
      <w:r>
        <w:rPr>
          <w:rFonts w:ascii="Arial" w:hAnsi="Arial" w:cs="Arial"/>
          <w:sz w:val="20"/>
          <w:szCs w:val="20"/>
        </w:rPr>
        <w:t xml:space="preserve">growth medium. </w:t>
      </w:r>
      <w:r>
        <w:rPr>
          <w:rFonts w:ascii="Arial" w:hAnsi="Arial" w:cs="Arial"/>
          <w:noProof/>
          <w:sz w:val="20"/>
          <w:szCs w:val="20"/>
        </w:rPr>
        <w:t>The c</w:t>
      </w:r>
      <w:r w:rsidRPr="00F12247">
        <w:rPr>
          <w:rFonts w:ascii="Arial" w:hAnsi="Arial" w:cs="Arial"/>
          <w:noProof/>
          <w:sz w:val="20"/>
          <w:szCs w:val="20"/>
        </w:rPr>
        <w:t>ulture</w:t>
      </w:r>
      <w:r>
        <w:rPr>
          <w:rFonts w:ascii="Arial" w:hAnsi="Arial" w:cs="Arial"/>
          <w:sz w:val="20"/>
          <w:szCs w:val="20"/>
        </w:rPr>
        <w:t xml:space="preserve"> </w:t>
      </w:r>
      <w:r w:rsidRPr="00F12247">
        <w:rPr>
          <w:rFonts w:ascii="Arial" w:hAnsi="Arial" w:cs="Arial"/>
          <w:noProof/>
          <w:sz w:val="20"/>
          <w:szCs w:val="20"/>
        </w:rPr>
        <w:t>was grown</w:t>
      </w:r>
      <w:r w:rsidRPr="00B21E5A">
        <w:rPr>
          <w:rFonts w:ascii="Arial" w:hAnsi="Arial" w:cs="Arial"/>
          <w:sz w:val="20"/>
          <w:szCs w:val="20"/>
        </w:rPr>
        <w:t xml:space="preserve"> in an incubator chamber (Innova R 43, New Brunswick</w:t>
      </w:r>
      <w:r>
        <w:rPr>
          <w:rFonts w:ascii="Arial" w:hAnsi="Arial" w:cs="Arial"/>
          <w:sz w:val="20"/>
          <w:szCs w:val="20"/>
        </w:rPr>
        <w:t xml:space="preserve"> at the University of Osijek, Department of Biology</w:t>
      </w:r>
      <w:r w:rsidRPr="00B21E5A">
        <w:rPr>
          <w:rFonts w:ascii="Arial" w:hAnsi="Arial" w:cs="Arial"/>
          <w:sz w:val="20"/>
          <w:szCs w:val="20"/>
        </w:rPr>
        <w:t>) at 25±1°C under a 16 h photoperiod (70 µmol photons m</w:t>
      </w:r>
      <w:r w:rsidRPr="00B21E5A">
        <w:rPr>
          <w:rFonts w:ascii="Arial" w:hAnsi="Arial" w:cs="Arial"/>
          <w:sz w:val="20"/>
          <w:szCs w:val="20"/>
          <w:vertAlign w:val="superscript"/>
        </w:rPr>
        <w:t>-2</w:t>
      </w:r>
      <w:r w:rsidRPr="00B21E5A">
        <w:rPr>
          <w:rFonts w:ascii="Arial" w:hAnsi="Arial" w:cs="Arial"/>
          <w:sz w:val="20"/>
          <w:szCs w:val="20"/>
        </w:rPr>
        <w:t>s</w:t>
      </w:r>
      <w:r w:rsidRPr="00B21E5A">
        <w:rPr>
          <w:rFonts w:ascii="Arial" w:hAnsi="Arial" w:cs="Arial"/>
          <w:sz w:val="20"/>
          <w:szCs w:val="20"/>
          <w:vertAlign w:val="superscript"/>
        </w:rPr>
        <w:t>-1</w:t>
      </w:r>
      <w:r w:rsidRPr="00B21E5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21E5A">
        <w:rPr>
          <w:rFonts w:ascii="Arial" w:hAnsi="Arial" w:cs="Arial"/>
          <w:sz w:val="20"/>
          <w:szCs w:val="20"/>
        </w:rPr>
        <w:t xml:space="preserve">followed by </w:t>
      </w:r>
      <w:r w:rsidRPr="00F12247">
        <w:rPr>
          <w:rFonts w:ascii="Arial" w:hAnsi="Arial" w:cs="Arial"/>
          <w:noProof/>
          <w:sz w:val="20"/>
          <w:szCs w:val="20"/>
        </w:rPr>
        <w:t>eight hours</w:t>
      </w:r>
      <w:r w:rsidRPr="00B21E5A">
        <w:rPr>
          <w:rFonts w:ascii="Arial" w:hAnsi="Arial" w:cs="Arial"/>
          <w:sz w:val="20"/>
          <w:szCs w:val="20"/>
        </w:rPr>
        <w:t xml:space="preserve"> in the dark.</w:t>
      </w:r>
      <w:r>
        <w:rPr>
          <w:rFonts w:ascii="Arial" w:hAnsi="Arial" w:cs="Arial"/>
          <w:sz w:val="20"/>
          <w:szCs w:val="20"/>
        </w:rPr>
        <w:t xml:space="preserve"> Since 2015 </w:t>
      </w:r>
      <w:r w:rsidRPr="00F12247">
        <w:rPr>
          <w:rFonts w:ascii="Arial" w:hAnsi="Arial" w:cs="Arial"/>
          <w:noProof/>
          <w:sz w:val="20"/>
          <w:szCs w:val="20"/>
        </w:rPr>
        <w:t>the stock</w:t>
      </w:r>
      <w:r>
        <w:rPr>
          <w:rFonts w:ascii="Arial" w:hAnsi="Arial" w:cs="Arial"/>
          <w:sz w:val="20"/>
          <w:szCs w:val="20"/>
        </w:rPr>
        <w:t xml:space="preserve"> culture </w:t>
      </w:r>
      <w:r w:rsidRPr="00F12247">
        <w:rPr>
          <w:rFonts w:ascii="Arial" w:hAnsi="Arial" w:cs="Arial"/>
          <w:noProof/>
          <w:sz w:val="20"/>
          <w:szCs w:val="20"/>
        </w:rPr>
        <w:t xml:space="preserve">is </w:t>
      </w:r>
      <w:r w:rsidR="0047174D">
        <w:rPr>
          <w:rFonts w:ascii="Arial" w:hAnsi="Arial" w:cs="Arial"/>
          <w:noProof/>
          <w:sz w:val="20"/>
          <w:szCs w:val="20"/>
        </w:rPr>
        <w:t xml:space="preserve">also </w:t>
      </w:r>
      <w:r w:rsidRPr="00F12247">
        <w:rPr>
          <w:rFonts w:ascii="Arial" w:hAnsi="Arial" w:cs="Arial"/>
          <w:noProof/>
          <w:sz w:val="20"/>
          <w:szCs w:val="20"/>
        </w:rPr>
        <w:t>maintained</w:t>
      </w:r>
      <w:r>
        <w:rPr>
          <w:rFonts w:ascii="Arial" w:hAnsi="Arial" w:cs="Arial"/>
          <w:sz w:val="20"/>
          <w:szCs w:val="20"/>
        </w:rPr>
        <w:t xml:space="preserve"> on modified Steinberg </w:t>
      </w:r>
      <w:r w:rsidR="0047174D">
        <w:rPr>
          <w:rFonts w:ascii="Arial" w:hAnsi="Arial" w:cs="Arial"/>
          <w:sz w:val="20"/>
          <w:szCs w:val="20"/>
        </w:rPr>
        <w:t xml:space="preserve">nutrient solution </w:t>
      </w:r>
      <w:r>
        <w:rPr>
          <w:rFonts w:ascii="Arial" w:hAnsi="Arial" w:cs="Arial"/>
          <w:sz w:val="20"/>
          <w:szCs w:val="20"/>
        </w:rPr>
        <w:t xml:space="preserve">(pH 5.5, the </w:t>
      </w:r>
      <w:r w:rsidRPr="00F12247">
        <w:rPr>
          <w:rFonts w:ascii="Arial" w:hAnsi="Arial" w:cs="Arial"/>
          <w:noProof/>
          <w:sz w:val="20"/>
          <w:szCs w:val="20"/>
        </w:rPr>
        <w:t>medium</w:t>
      </w:r>
      <w:r>
        <w:rPr>
          <w:rFonts w:ascii="Arial" w:hAnsi="Arial" w:cs="Arial"/>
          <w:sz w:val="20"/>
          <w:szCs w:val="20"/>
        </w:rPr>
        <w:t xml:space="preserve"> description in </w:t>
      </w:r>
      <w:r w:rsidRPr="00B21E5A">
        <w:rPr>
          <w:rFonts w:ascii="Arial" w:hAnsi="Arial" w:cs="Arial"/>
          <w:sz w:val="20"/>
          <w:szCs w:val="20"/>
        </w:rPr>
        <w:t xml:space="preserve">Test No. 221: </w:t>
      </w:r>
      <w:proofErr w:type="spellStart"/>
      <w:r w:rsidRPr="00B21E5A">
        <w:rPr>
          <w:rFonts w:ascii="Arial" w:hAnsi="Arial" w:cs="Arial"/>
          <w:sz w:val="20"/>
          <w:szCs w:val="20"/>
        </w:rPr>
        <w:t>Lemna</w:t>
      </w:r>
      <w:proofErr w:type="spellEnd"/>
      <w:r w:rsidRPr="00B21E5A">
        <w:rPr>
          <w:rFonts w:ascii="Arial" w:hAnsi="Arial" w:cs="Arial"/>
          <w:sz w:val="20"/>
          <w:szCs w:val="20"/>
        </w:rPr>
        <w:t xml:space="preserve"> sp. Growth Inhibition Test</w:t>
      </w:r>
      <w:r w:rsidR="00CB02F2">
        <w:rPr>
          <w:rFonts w:ascii="Arial" w:hAnsi="Arial" w:cs="Arial"/>
          <w:sz w:val="20"/>
          <w:szCs w:val="20"/>
        </w:rPr>
        <w:t xml:space="preserve">, </w:t>
      </w:r>
      <w:r w:rsidR="00CB02F2" w:rsidRPr="003E13CF">
        <w:rPr>
          <w:rFonts w:ascii="Times New Roman" w:hAnsi="Times New Roman" w:cs="Times New Roman"/>
        </w:rPr>
        <w:t>CSN EN ISO 20227</w:t>
      </w:r>
      <w:r w:rsidR="00CB02F2">
        <w:rPr>
          <w:rFonts w:ascii="Times New Roman" w:hAnsi="Times New Roman" w:cs="Times New Roman"/>
        </w:rPr>
        <w:t>, 2017</w:t>
      </w:r>
      <w:r>
        <w:rPr>
          <w:rFonts w:ascii="Arial" w:hAnsi="Arial" w:cs="Arial"/>
          <w:sz w:val="20"/>
          <w:szCs w:val="20"/>
        </w:rPr>
        <w:t xml:space="preserve">), temperature </w:t>
      </w:r>
      <w:r w:rsidR="00F672FE">
        <w:rPr>
          <w:rFonts w:ascii="Arial" w:hAnsi="Arial" w:cs="Arial"/>
          <w:sz w:val="20"/>
          <w:szCs w:val="20"/>
        </w:rPr>
        <w:t>25/2</w:t>
      </w:r>
      <w:r>
        <w:rPr>
          <w:rFonts w:ascii="Arial" w:hAnsi="Arial" w:cs="Arial"/>
          <w:sz w:val="20"/>
          <w:szCs w:val="20"/>
        </w:rPr>
        <w:t xml:space="preserve">1 C° and photoperiod 16/8 light/dark (with light intensity in average 120 </w:t>
      </w:r>
      <w:r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>mol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 xml:space="preserve">). </w:t>
      </w:r>
      <w:r w:rsidR="00CB02F2">
        <w:rPr>
          <w:rFonts w:ascii="Arial" w:hAnsi="Arial" w:cs="Arial"/>
          <w:sz w:val="20"/>
          <w:szCs w:val="20"/>
        </w:rPr>
        <w:t xml:space="preserve">Turions are kept in aseptic </w:t>
      </w:r>
      <w:proofErr w:type="spellStart"/>
      <w:r w:rsidR="00CB02F2">
        <w:rPr>
          <w:rFonts w:ascii="Arial" w:hAnsi="Arial" w:cs="Arial"/>
          <w:sz w:val="20"/>
          <w:szCs w:val="20"/>
        </w:rPr>
        <w:t>conditons</w:t>
      </w:r>
      <w:proofErr w:type="spellEnd"/>
      <w:r w:rsidR="00CB02F2">
        <w:rPr>
          <w:rFonts w:ascii="Arial" w:hAnsi="Arial" w:cs="Arial"/>
          <w:sz w:val="20"/>
          <w:szCs w:val="20"/>
        </w:rPr>
        <w:t xml:space="preserve"> at 4</w:t>
      </w:r>
      <w:r w:rsidR="00CB02F2" w:rsidRPr="00B21E5A">
        <w:rPr>
          <w:rFonts w:ascii="Arial" w:hAnsi="Arial" w:cs="Arial"/>
          <w:sz w:val="20"/>
          <w:szCs w:val="20"/>
        </w:rPr>
        <w:t>°C</w:t>
      </w:r>
      <w:r w:rsidR="00CB02F2">
        <w:rPr>
          <w:rFonts w:ascii="Arial" w:hAnsi="Arial" w:cs="Arial"/>
          <w:sz w:val="20"/>
          <w:szCs w:val="20"/>
        </w:rPr>
        <w:t xml:space="preserve"> for longer storage. </w:t>
      </w:r>
      <w:r>
        <w:rPr>
          <w:rFonts w:ascii="Arial" w:hAnsi="Arial" w:cs="Arial"/>
          <w:sz w:val="20"/>
          <w:szCs w:val="20"/>
        </w:rPr>
        <w:t xml:space="preserve">No genetic modifications </w:t>
      </w:r>
      <w:r w:rsidRPr="00F12247">
        <w:rPr>
          <w:rFonts w:ascii="Arial" w:hAnsi="Arial" w:cs="Arial"/>
          <w:noProof/>
          <w:sz w:val="20"/>
          <w:szCs w:val="20"/>
        </w:rPr>
        <w:t>ha</w:t>
      </w:r>
      <w:r>
        <w:rPr>
          <w:rFonts w:ascii="Arial" w:hAnsi="Arial" w:cs="Arial"/>
          <w:noProof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</w:t>
      </w:r>
      <w:r w:rsidRPr="00F12247">
        <w:rPr>
          <w:rFonts w:ascii="Arial" w:hAnsi="Arial" w:cs="Arial"/>
          <w:noProof/>
          <w:sz w:val="20"/>
          <w:szCs w:val="20"/>
        </w:rPr>
        <w:t>been performed</w:t>
      </w:r>
      <w:r>
        <w:rPr>
          <w:rFonts w:ascii="Arial" w:hAnsi="Arial" w:cs="Arial"/>
          <w:noProof/>
          <w:sz w:val="20"/>
          <w:szCs w:val="20"/>
        </w:rPr>
        <w:t xml:space="preserve"> on plants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253915DC" w14:textId="00126901" w:rsidR="001526BC" w:rsidRPr="005149DF" w:rsidRDefault="001526BC">
      <w:pPr>
        <w:rPr>
          <w:rFonts w:ascii="Arial" w:hAnsi="Arial"/>
          <w:sz w:val="20"/>
        </w:rPr>
      </w:pP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16403E6A" w14:textId="77777777" w:rsidR="00890283" w:rsidRPr="005149DF" w:rsidRDefault="00890283" w:rsidP="008902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3"/>
      <w:r w:rsidRPr="00491D5B">
        <w:rPr>
          <w:rFonts w:ascii="Arial" w:hAnsi="Arial"/>
          <w:sz w:val="20"/>
        </w:rPr>
        <w:instrText xml:space="preserve"> FORMCHECKBOX </w:instrText>
      </w:r>
      <w:r w:rsidR="00D74A9E">
        <w:rPr>
          <w:rFonts w:ascii="Arial" w:hAnsi="Arial"/>
          <w:sz w:val="20"/>
        </w:rPr>
      </w:r>
      <w:r w:rsidR="00D74A9E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D74A9E">
        <w:rPr>
          <w:rFonts w:ascii="Arial" w:hAnsi="Arial"/>
          <w:sz w:val="20"/>
        </w:rPr>
      </w:r>
      <w:r w:rsidR="00D74A9E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FF94" w14:textId="77777777" w:rsidR="00D74A9E" w:rsidRDefault="00D74A9E" w:rsidP="001526BC">
      <w:r>
        <w:separator/>
      </w:r>
    </w:p>
  </w:endnote>
  <w:endnote w:type="continuationSeparator" w:id="0">
    <w:p w14:paraId="045153AD" w14:textId="77777777" w:rsidR="00D74A9E" w:rsidRDefault="00D74A9E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75EC" w14:textId="77777777" w:rsidR="00D74A9E" w:rsidRDefault="00D74A9E" w:rsidP="001526BC">
      <w:r>
        <w:separator/>
      </w:r>
    </w:p>
  </w:footnote>
  <w:footnote w:type="continuationSeparator" w:id="0">
    <w:p w14:paraId="417F7D58" w14:textId="77777777" w:rsidR="00D74A9E" w:rsidRDefault="00D74A9E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jI0NjEwMDEyNzNX0lEKTi0uzszPAykwqgUAiIm14SwAAAA="/>
  </w:docVars>
  <w:rsids>
    <w:rsidRoot w:val="00F13369"/>
    <w:rsid w:val="00036FD5"/>
    <w:rsid w:val="001526BC"/>
    <w:rsid w:val="001D1A16"/>
    <w:rsid w:val="001E3773"/>
    <w:rsid w:val="003D62B8"/>
    <w:rsid w:val="0047174D"/>
    <w:rsid w:val="005149DF"/>
    <w:rsid w:val="005602E5"/>
    <w:rsid w:val="0059542E"/>
    <w:rsid w:val="00890283"/>
    <w:rsid w:val="008F1CC8"/>
    <w:rsid w:val="00AB39FE"/>
    <w:rsid w:val="00AF6FED"/>
    <w:rsid w:val="00CB02F2"/>
    <w:rsid w:val="00D31C00"/>
    <w:rsid w:val="00D74A9E"/>
    <w:rsid w:val="00F13369"/>
    <w:rsid w:val="00F672FE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46753B2E-A10D-4C56-B4A1-868491C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890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28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283"/>
    <w:rPr>
      <w:color w:val="605E5C"/>
      <w:shd w:val="clear" w:color="auto" w:fill="E1DFDD"/>
    </w:rPr>
  </w:style>
  <w:style w:type="character" w:customStyle="1" w:styleId="m1643486964502447382gmail-fontstyle0">
    <w:name w:val="m_1643486964502447382gmail-fontstyle0"/>
    <w:basedOn w:val="DefaultParagraphFont"/>
    <w:rsid w:val="00890283"/>
  </w:style>
  <w:style w:type="character" w:customStyle="1" w:styleId="m1643486964502447382gmail-fontstyle2">
    <w:name w:val="m_1643486964502447382gmail-fontstyle2"/>
    <w:basedOn w:val="DefaultParagraphFont"/>
    <w:rsid w:val="0089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.irb.hr/pretraga/?operators=and|Topi%C4%87,%20Jasenka%20(28612)|text|profil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persic@biologija.unios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B8B6A-BF11-4C7B-B718-B0C28746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2021-07-29T03:53:00Z</dcterms:created>
  <dcterms:modified xsi:type="dcterms:W3CDTF">2021-07-29T03:53:00Z</dcterms:modified>
</cp:coreProperties>
</file>