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Klaus-J. Appenroth</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+49 3641 949233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Klaus.Appenroht@uni-jena.de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University of Jena, Plant Physiology, Germany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preparation; whole genome sequencing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 Preliminary lab term (please give in reply): ShytS19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Spirodela polyrhiza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Turion formation successful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2018</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Ukraine, Shytomyr, River Kamyanka</w:t>
        <w:tab/>
        <w:t xml:space="preserve">50o19´49" N</w:t>
        <w:tab/>
        <w:t xml:space="preserve">E 28o36´21"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Collected by Klaus J. Appenroth, Germany and Tatiana Fedonjuk, Ukriane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University Of Jena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