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1A69F89A" w:rsidR="001526BC" w:rsidRPr="005149DF" w:rsidRDefault="007769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Viktor Oláh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A10ACED" w:rsidR="001526BC" w:rsidRPr="005149DF" w:rsidRDefault="007769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+36 52 512 900 / 62634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2D5D94DE" w:rsidR="001526BC" w:rsidRPr="005149DF" w:rsidRDefault="007769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olahviktor@unideb.hu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7194ECEC" w:rsidR="001526BC" w:rsidRPr="005149DF" w:rsidRDefault="007769E2">
      <w:pPr>
        <w:rPr>
          <w:rFonts w:ascii="Arial" w:hAnsi="Arial"/>
          <w:sz w:val="20"/>
        </w:rPr>
      </w:pP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Debrecen</w:t>
        </w:r>
      </w:smartTag>
      <w:r>
        <w:rPr>
          <w:rFonts w:ascii="Arial" w:hAnsi="Arial"/>
          <w:sz w:val="20"/>
        </w:rPr>
        <w:t xml:space="preserve">, Faculty of Science and Technology,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Institute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Biology</w:t>
          </w:r>
        </w:smartTag>
      </w:smartTag>
      <w:r>
        <w:rPr>
          <w:rFonts w:ascii="Arial" w:hAnsi="Arial"/>
          <w:sz w:val="20"/>
        </w:rPr>
        <w:t xml:space="preserve"> and Ecology, Department of Bota</w:t>
      </w:r>
      <w:bookmarkStart w:id="0" w:name="_GoBack"/>
      <w:bookmarkEnd w:id="0"/>
      <w:r>
        <w:rPr>
          <w:rFonts w:ascii="Arial" w:hAnsi="Arial"/>
          <w:sz w:val="20"/>
        </w:rPr>
        <w:t xml:space="preserve">ny, Photosynthesis and Ecophysiology Research Group.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Debrecen</w:t>
          </w:r>
        </w:smartTag>
      </w:smartTag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Egyetem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sqr</w:t>
      </w:r>
      <w:proofErr w:type="spellEnd"/>
      <w:r>
        <w:rPr>
          <w:rFonts w:ascii="Arial" w:hAnsi="Arial"/>
          <w:sz w:val="20"/>
        </w:rPr>
        <w:t xml:space="preserve"> 1. Hungary, Zip: H-4032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6C3A5998" w14:textId="77777777" w:rsidR="00C54205" w:rsidRPr="005149DF" w:rsidRDefault="00C54205" w:rsidP="00C542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 (L.) Schleiden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4299FEE3" w14:textId="08B4C250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 xml:space="preserve">Frond: orbicular-ovate, </w:t>
      </w:r>
      <w:r w:rsidR="001607C5">
        <w:rPr>
          <w:rFonts w:ascii="Arial" w:hAnsi="Arial"/>
          <w:sz w:val="20"/>
        </w:rPr>
        <w:t>8</w:t>
      </w:r>
      <w:r w:rsidRPr="000231A0">
        <w:rPr>
          <w:rFonts w:ascii="Arial" w:hAnsi="Arial"/>
          <w:sz w:val="20"/>
        </w:rPr>
        <w:t>-</w:t>
      </w:r>
      <w:smartTag w:uri="urn:schemas-microsoft-com:office:smarttags" w:element="metricconverter">
        <w:smartTagPr>
          <w:attr w:name="ProductID" w:val="10 mm"/>
        </w:smartTagPr>
        <w:r w:rsidRPr="000231A0">
          <w:rPr>
            <w:rFonts w:ascii="Arial" w:hAnsi="Arial"/>
            <w:sz w:val="20"/>
          </w:rPr>
          <w:t>10 mm</w:t>
        </w:r>
      </w:smartTag>
    </w:p>
    <w:p w14:paraId="28D42FB2" w14:textId="1682EB27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>Frond color: green above, reddish spots beneath</w:t>
      </w:r>
    </w:p>
    <w:p w14:paraId="6F3690BC" w14:textId="77777777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>Colonies: 3-5 fronds remain attached in clusters</w:t>
      </w:r>
    </w:p>
    <w:p w14:paraId="1B5B6AAB" w14:textId="77777777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>Roots: 3-5 or more</w:t>
      </w:r>
    </w:p>
    <w:p w14:paraId="20945EC9" w14:textId="77D3E19B" w:rsidR="00F13369" w:rsidRDefault="00F438AB" w:rsidP="00C542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Senescing</w:t>
      </w:r>
      <w:r w:rsidR="00C54205">
        <w:rPr>
          <w:rFonts w:ascii="Arial" w:hAnsi="Arial"/>
          <w:sz w:val="20"/>
        </w:rPr>
        <w:t xml:space="preserve"> f</w:t>
      </w:r>
      <w:r w:rsidR="00C54205" w:rsidRPr="000231A0">
        <w:rPr>
          <w:rFonts w:ascii="Arial" w:hAnsi="Arial"/>
          <w:sz w:val="20"/>
        </w:rPr>
        <w:t>ronds produce turions</w:t>
      </w:r>
    </w:p>
    <w:p w14:paraId="39A03B44" w14:textId="77777777" w:rsidR="00C54205" w:rsidRPr="005149DF" w:rsidRDefault="00C54205" w:rsidP="00C54205">
      <w:pPr>
        <w:rPr>
          <w:rFonts w:ascii="Arial" w:hAnsi="Arial"/>
          <w:sz w:val="20"/>
        </w:rPr>
      </w:pP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248E4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1A926883" w:rsidR="001526BC" w:rsidRPr="005149DF" w:rsidRDefault="000C1F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</w:t>
      </w:r>
      <w:r w:rsidR="00F438AB">
        <w:rPr>
          <w:rFonts w:ascii="Arial" w:hAnsi="Arial"/>
          <w:sz w:val="20"/>
        </w:rPr>
        <w:t>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D3CB42E" w14:textId="50B724EC" w:rsidR="001526BC" w:rsidRPr="005149DF" w:rsidRDefault="009E6F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Hungary, </w:t>
      </w:r>
      <w:proofErr w:type="spellStart"/>
      <w:r w:rsidR="00F438AB">
        <w:rPr>
          <w:rFonts w:ascii="Arial" w:hAnsi="Arial"/>
          <w:sz w:val="20"/>
        </w:rPr>
        <w:t>Békés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county</w:t>
      </w:r>
      <w:proofErr w:type="gramEnd"/>
      <w:r>
        <w:rPr>
          <w:rFonts w:ascii="Arial" w:hAnsi="Arial"/>
          <w:sz w:val="20"/>
        </w:rPr>
        <w:t xml:space="preserve">, </w:t>
      </w:r>
      <w:proofErr w:type="spellStart"/>
      <w:r w:rsidR="00F438AB">
        <w:rPr>
          <w:rFonts w:ascii="Arial" w:hAnsi="Arial"/>
          <w:sz w:val="20"/>
        </w:rPr>
        <w:t>Szarvas</w:t>
      </w:r>
      <w:proofErr w:type="spellEnd"/>
      <w:r>
        <w:rPr>
          <w:rFonts w:ascii="Arial" w:hAnsi="Arial"/>
          <w:sz w:val="20"/>
        </w:rPr>
        <w:t>. The plants were collected from an</w:t>
      </w:r>
      <w:r w:rsidR="00F438AB">
        <w:rPr>
          <w:rFonts w:ascii="Arial" w:hAnsi="Arial"/>
          <w:sz w:val="20"/>
        </w:rPr>
        <w:t xml:space="preserve"> oxbow of </w:t>
      </w:r>
      <w:proofErr w:type="spellStart"/>
      <w:r w:rsidR="00F438AB">
        <w:rPr>
          <w:rFonts w:ascii="Arial" w:hAnsi="Arial"/>
          <w:sz w:val="20"/>
        </w:rPr>
        <w:t>Körös</w:t>
      </w:r>
      <w:proofErr w:type="spellEnd"/>
      <w:r w:rsidR="00F438AB">
        <w:rPr>
          <w:rFonts w:ascii="Arial" w:hAnsi="Arial"/>
          <w:sz w:val="20"/>
        </w:rPr>
        <w:t xml:space="preserve"> </w:t>
      </w:r>
      <w:proofErr w:type="gramStart"/>
      <w:r w:rsidR="00F438AB">
        <w:rPr>
          <w:rFonts w:ascii="Arial" w:hAnsi="Arial"/>
          <w:sz w:val="20"/>
        </w:rPr>
        <w:t>river</w:t>
      </w:r>
      <w:proofErr w:type="gramEnd"/>
      <w:r w:rsidR="00F438AB">
        <w:rPr>
          <w:rFonts w:ascii="Arial" w:hAnsi="Arial"/>
          <w:sz w:val="20"/>
        </w:rPr>
        <w:t xml:space="preserve"> in the town of </w:t>
      </w:r>
      <w:proofErr w:type="spellStart"/>
      <w:r w:rsidR="00F438AB">
        <w:rPr>
          <w:rFonts w:ascii="Arial" w:hAnsi="Arial"/>
          <w:sz w:val="20"/>
        </w:rPr>
        <w:t>Szarvas</w:t>
      </w:r>
      <w:proofErr w:type="spellEnd"/>
      <w:r>
        <w:rPr>
          <w:rFonts w:ascii="Arial" w:hAnsi="Arial"/>
          <w:sz w:val="20"/>
        </w:rPr>
        <w:t>.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3AC6ADA" w14:textId="181B246D" w:rsidR="000C1FFA" w:rsidRPr="004000B6" w:rsidRDefault="000C1FFA" w:rsidP="000C1FF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stock culture has been maintained aseptically</w:t>
      </w:r>
      <w:r w:rsidR="0048604D">
        <w:rPr>
          <w:rFonts w:ascii="Arial" w:hAnsi="Arial"/>
          <w:sz w:val="20"/>
        </w:rPr>
        <w:t xml:space="preserve"> </w:t>
      </w:r>
      <w:r w:rsidRPr="004000B6">
        <w:rPr>
          <w:rFonts w:ascii="Arial" w:hAnsi="Arial" w:cs="Arial"/>
          <w:sz w:val="20"/>
          <w:szCs w:val="20"/>
        </w:rPr>
        <w:t xml:space="preserve">on </w:t>
      </w:r>
      <w:r w:rsidR="009E6F88">
        <w:rPr>
          <w:rFonts w:ascii="Arial" w:hAnsi="Arial" w:cs="Arial"/>
          <w:sz w:val="20"/>
          <w:szCs w:val="20"/>
        </w:rPr>
        <w:t xml:space="preserve">liquid, </w:t>
      </w:r>
      <w:r w:rsidRPr="004000B6">
        <w:rPr>
          <w:rFonts w:ascii="Arial" w:hAnsi="Arial" w:cs="Arial"/>
          <w:sz w:val="20"/>
          <w:szCs w:val="20"/>
        </w:rPr>
        <w:t>modified Steinberg medium (Environment Ca</w:t>
      </w:r>
      <w:r w:rsidR="009E6F88">
        <w:rPr>
          <w:rFonts w:ascii="Arial" w:hAnsi="Arial" w:cs="Arial"/>
          <w:sz w:val="20"/>
          <w:szCs w:val="20"/>
        </w:rPr>
        <w:t>nada EPS 1/RM/37, 2nd ed. 2007)</w:t>
      </w:r>
      <w:r w:rsidRPr="004000B6">
        <w:rPr>
          <w:rFonts w:ascii="Arial" w:hAnsi="Arial" w:cs="Arial"/>
          <w:sz w:val="20"/>
          <w:szCs w:val="20"/>
        </w:rPr>
        <w:t xml:space="preserve"> in Erlenmeyer flasks</w:t>
      </w:r>
      <w:r w:rsidR="00BB2DE0">
        <w:rPr>
          <w:rFonts w:ascii="Arial" w:hAnsi="Arial" w:cs="Arial"/>
          <w:sz w:val="20"/>
          <w:szCs w:val="20"/>
        </w:rPr>
        <w:t>,</w:t>
      </w:r>
      <w:r w:rsidRPr="004000B6">
        <w:rPr>
          <w:rFonts w:ascii="Arial" w:hAnsi="Arial" w:cs="Arial"/>
          <w:sz w:val="20"/>
          <w:szCs w:val="20"/>
        </w:rPr>
        <w:t xml:space="preserve"> in the Tissue Culturing Room of </w:t>
      </w:r>
      <w:r w:rsidR="009E6F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000B6">
        <w:rPr>
          <w:rFonts w:ascii="Arial" w:hAnsi="Arial" w:cs="Arial"/>
          <w:sz w:val="20"/>
          <w:szCs w:val="20"/>
        </w:rPr>
        <w:t>Dpt</w:t>
      </w:r>
      <w:proofErr w:type="spellEnd"/>
      <w:r w:rsidRPr="004000B6">
        <w:rPr>
          <w:rFonts w:ascii="Arial" w:hAnsi="Arial" w:cs="Arial"/>
          <w:sz w:val="20"/>
          <w:szCs w:val="20"/>
        </w:rPr>
        <w:t xml:space="preserve"> Botany, University of Debrecen </w:t>
      </w:r>
      <w:r w:rsidR="009E6F88">
        <w:rPr>
          <w:rFonts w:ascii="Arial" w:hAnsi="Arial" w:cs="Arial"/>
          <w:sz w:val="20"/>
          <w:szCs w:val="20"/>
        </w:rPr>
        <w:t>(</w:t>
      </w:r>
      <w:r w:rsidRPr="004000B6">
        <w:rPr>
          <w:rFonts w:ascii="Arial" w:hAnsi="Arial" w:cs="Arial"/>
          <w:sz w:val="20"/>
          <w:szCs w:val="20"/>
        </w:rPr>
        <w:t>constant 2</w:t>
      </w:r>
      <w:r>
        <w:rPr>
          <w:rFonts w:ascii="Arial" w:hAnsi="Arial" w:cs="Arial"/>
          <w:sz w:val="20"/>
          <w:szCs w:val="20"/>
        </w:rPr>
        <w:t>4</w:t>
      </w:r>
      <w:r w:rsidRPr="004000B6">
        <w:rPr>
          <w:rFonts w:ascii="Arial" w:hAnsi="Arial" w:cs="Arial"/>
          <w:sz w:val="20"/>
          <w:szCs w:val="20"/>
        </w:rPr>
        <w:t>±2 C°</w:t>
      </w:r>
      <w:r w:rsidR="009E6F88">
        <w:rPr>
          <w:rFonts w:ascii="Arial" w:hAnsi="Arial" w:cs="Arial"/>
          <w:sz w:val="20"/>
          <w:szCs w:val="20"/>
        </w:rPr>
        <w:t xml:space="preserve"> temperature</w:t>
      </w:r>
      <w:r w:rsidRPr="004000B6">
        <w:rPr>
          <w:rFonts w:ascii="Arial" w:hAnsi="Arial" w:cs="Arial"/>
          <w:sz w:val="20"/>
          <w:szCs w:val="20"/>
        </w:rPr>
        <w:t xml:space="preserve">, warm white </w:t>
      </w:r>
      <w:r w:rsidR="009E6F88">
        <w:rPr>
          <w:rFonts w:ascii="Arial" w:hAnsi="Arial" w:cs="Arial"/>
          <w:sz w:val="20"/>
          <w:szCs w:val="20"/>
        </w:rPr>
        <w:t xml:space="preserve">illumination with </w:t>
      </w:r>
      <w:r w:rsidRPr="004000B6">
        <w:rPr>
          <w:rFonts w:ascii="Arial" w:hAnsi="Arial" w:cs="Arial"/>
          <w:sz w:val="20"/>
          <w:szCs w:val="20"/>
        </w:rPr>
        <w:t xml:space="preserve">GE </w:t>
      </w:r>
      <w:proofErr w:type="spellStart"/>
      <w:r w:rsidRPr="004000B6">
        <w:rPr>
          <w:rFonts w:ascii="Arial" w:hAnsi="Arial" w:cs="Arial"/>
          <w:sz w:val="20"/>
          <w:szCs w:val="20"/>
        </w:rPr>
        <w:t>Polylux</w:t>
      </w:r>
      <w:proofErr w:type="spellEnd"/>
      <w:r w:rsidRPr="004000B6">
        <w:rPr>
          <w:rFonts w:ascii="Arial" w:hAnsi="Arial" w:cs="Arial"/>
          <w:sz w:val="20"/>
          <w:szCs w:val="20"/>
        </w:rPr>
        <w:t xml:space="preserve"> F30W/830</w:t>
      </w:r>
      <w:r w:rsidR="009E6F88">
        <w:rPr>
          <w:rFonts w:ascii="Arial" w:hAnsi="Arial" w:cs="Arial"/>
          <w:sz w:val="20"/>
          <w:szCs w:val="20"/>
        </w:rPr>
        <w:t xml:space="preserve"> fluorescent tubes</w:t>
      </w:r>
      <w:r>
        <w:rPr>
          <w:rFonts w:ascii="Arial" w:hAnsi="Arial" w:cs="Arial"/>
          <w:sz w:val="20"/>
          <w:szCs w:val="20"/>
        </w:rPr>
        <w:t xml:space="preserve">, </w:t>
      </w:r>
      <w:r w:rsidRPr="004000B6">
        <w:rPr>
          <w:rFonts w:ascii="Arial" w:hAnsi="Arial" w:cs="Arial"/>
          <w:sz w:val="20"/>
          <w:szCs w:val="20"/>
        </w:rPr>
        <w:t>PPFD</w:t>
      </w:r>
      <w:r>
        <w:rPr>
          <w:rFonts w:ascii="Arial" w:hAnsi="Arial" w:cs="Arial"/>
          <w:sz w:val="20"/>
          <w:szCs w:val="20"/>
        </w:rPr>
        <w:t xml:space="preserve"> </w:t>
      </w:r>
      <w:r w:rsidR="009E6F88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60</w:t>
      </w:r>
      <w:r w:rsidRPr="004000B6">
        <w:rPr>
          <w:rFonts w:ascii="Arial" w:hAnsi="Arial" w:cs="Arial"/>
          <w:sz w:val="20"/>
          <w:szCs w:val="20"/>
        </w:rPr>
        <w:t>±10</w:t>
      </w:r>
      <w:r>
        <w:rPr>
          <w:rFonts w:ascii="Arial" w:hAnsi="Arial" w:cs="Arial"/>
          <w:sz w:val="20"/>
          <w:szCs w:val="20"/>
        </w:rPr>
        <w:t xml:space="preserve"> </w:t>
      </w:r>
      <w:r w:rsidRPr="004000B6">
        <w:rPr>
          <w:rFonts w:ascii="Symbol" w:hAnsi="Symbol" w:cs="Arial"/>
          <w:sz w:val="20"/>
          <w:szCs w:val="20"/>
        </w:rPr>
        <w:t></w:t>
      </w:r>
      <w:proofErr w:type="spellStart"/>
      <w:r w:rsidRPr="004000B6">
        <w:rPr>
          <w:rFonts w:ascii="Arial" w:hAnsi="Arial" w:cs="Arial"/>
          <w:sz w:val="20"/>
          <w:szCs w:val="20"/>
        </w:rPr>
        <w:t>mol</w:t>
      </w:r>
      <w:proofErr w:type="spellEnd"/>
      <w:r w:rsidRPr="004000B6">
        <w:rPr>
          <w:rFonts w:ascii="Arial" w:hAnsi="Arial" w:cs="Arial"/>
          <w:sz w:val="20"/>
          <w:szCs w:val="20"/>
        </w:rPr>
        <w:t xml:space="preserve"> m</w:t>
      </w:r>
      <w:r w:rsidRPr="004000B6">
        <w:rPr>
          <w:rFonts w:ascii="Arial" w:hAnsi="Arial" w:cs="Arial"/>
          <w:sz w:val="20"/>
          <w:szCs w:val="20"/>
          <w:vertAlign w:val="superscript"/>
        </w:rPr>
        <w:t>-2</w:t>
      </w:r>
      <w:r w:rsidRPr="004000B6">
        <w:rPr>
          <w:rFonts w:ascii="Arial" w:hAnsi="Arial" w:cs="Arial"/>
          <w:sz w:val="20"/>
          <w:szCs w:val="20"/>
        </w:rPr>
        <w:t xml:space="preserve"> s</w:t>
      </w:r>
      <w:r w:rsidRPr="004000B6">
        <w:rPr>
          <w:rFonts w:ascii="Arial" w:hAnsi="Arial" w:cs="Arial"/>
          <w:sz w:val="20"/>
          <w:szCs w:val="20"/>
          <w:vertAlign w:val="superscript"/>
        </w:rPr>
        <w:t>-1</w:t>
      </w:r>
      <w:r w:rsidR="009E6F8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="009E6F88">
        <w:rPr>
          <w:rFonts w:ascii="Arial" w:hAnsi="Arial" w:cs="Arial"/>
          <w:sz w:val="20"/>
          <w:szCs w:val="20"/>
        </w:rPr>
        <w:t xml:space="preserve">The </w:t>
      </w:r>
      <w:r w:rsidR="008248E4">
        <w:rPr>
          <w:rFonts w:ascii="Arial" w:hAnsi="Arial" w:cs="Arial"/>
          <w:sz w:val="20"/>
          <w:szCs w:val="20"/>
        </w:rPr>
        <w:t>clone</w:t>
      </w:r>
      <w:r w:rsidR="009E6F88">
        <w:rPr>
          <w:rFonts w:ascii="Arial" w:hAnsi="Arial" w:cs="Arial"/>
          <w:sz w:val="20"/>
          <w:szCs w:val="20"/>
        </w:rPr>
        <w:t xml:space="preserve"> ha</w:t>
      </w:r>
      <w:r w:rsidR="008248E4">
        <w:rPr>
          <w:rFonts w:ascii="Arial" w:hAnsi="Arial" w:cs="Arial"/>
          <w:sz w:val="20"/>
          <w:szCs w:val="20"/>
        </w:rPr>
        <w:t>s</w:t>
      </w:r>
      <w:r w:rsidR="009E6F88">
        <w:rPr>
          <w:rFonts w:ascii="Arial" w:hAnsi="Arial" w:cs="Arial"/>
          <w:sz w:val="20"/>
          <w:szCs w:val="20"/>
        </w:rPr>
        <w:t xml:space="preserve"> not been </w:t>
      </w:r>
      <w:r w:rsidR="008248E4">
        <w:rPr>
          <w:rFonts w:ascii="Arial" w:hAnsi="Arial" w:cs="Arial"/>
          <w:sz w:val="20"/>
          <w:szCs w:val="20"/>
        </w:rPr>
        <w:t xml:space="preserve">subjected to </w:t>
      </w:r>
      <w:r w:rsidR="009E6F88">
        <w:rPr>
          <w:rFonts w:ascii="Arial" w:hAnsi="Arial" w:cs="Arial"/>
          <w:sz w:val="20"/>
          <w:szCs w:val="20"/>
        </w:rPr>
        <w:t>genetic</w:t>
      </w:r>
      <w:r w:rsidR="008248E4">
        <w:rPr>
          <w:rFonts w:ascii="Arial" w:hAnsi="Arial" w:cs="Arial"/>
          <w:sz w:val="20"/>
          <w:szCs w:val="20"/>
        </w:rPr>
        <w:t xml:space="preserve"> modification or other treatment affecting its physiology.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6812EC">
        <w:rPr>
          <w:rFonts w:ascii="Arial" w:hAnsi="Arial"/>
          <w:sz w:val="20"/>
        </w:rPr>
      </w:r>
      <w:r w:rsidR="006812EC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778AC58E" w:rsidR="005149DF" w:rsidRPr="005149DF" w:rsidRDefault="009E6F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4"/>
      <w:r w:rsidRPr="009E6F88">
        <w:rPr>
          <w:rFonts w:ascii="Arial" w:hAnsi="Arial"/>
          <w:sz w:val="20"/>
        </w:rPr>
        <w:instrText xml:space="preserve"> FORMCHECKBOX </w:instrText>
      </w:r>
      <w:r w:rsidR="006812EC">
        <w:rPr>
          <w:rFonts w:ascii="Arial" w:hAnsi="Arial"/>
          <w:sz w:val="20"/>
        </w:rPr>
      </w:r>
      <w:r w:rsidR="006812E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0D3E" w14:textId="77777777" w:rsidR="006812EC" w:rsidRDefault="006812EC" w:rsidP="001526BC">
      <w:r>
        <w:separator/>
      </w:r>
    </w:p>
  </w:endnote>
  <w:endnote w:type="continuationSeparator" w:id="0">
    <w:p w14:paraId="26AC86E5" w14:textId="77777777" w:rsidR="006812EC" w:rsidRDefault="006812E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06A0" w14:textId="77777777" w:rsidR="008F1CC8" w:rsidRDefault="008F1C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0D0B" w14:textId="77777777" w:rsidR="008F1CC8" w:rsidRDefault="008F1C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53F2" w14:textId="77777777" w:rsidR="008F1CC8" w:rsidRDefault="008F1C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3548" w14:textId="77777777" w:rsidR="006812EC" w:rsidRDefault="006812EC" w:rsidP="001526BC">
      <w:r>
        <w:separator/>
      </w:r>
    </w:p>
  </w:footnote>
  <w:footnote w:type="continuationSeparator" w:id="0">
    <w:p w14:paraId="720EF107" w14:textId="77777777" w:rsidR="006812EC" w:rsidRDefault="006812E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CFBB" w14:textId="77777777" w:rsidR="008F1CC8" w:rsidRDefault="008F1C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C972" w14:textId="5FC5498C" w:rsidR="001526BC" w:rsidRPr="001526BC" w:rsidRDefault="001526BC" w:rsidP="001526BC">
    <w:pPr>
      <w:pStyle w:val="lfej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3A7" w14:textId="77777777" w:rsidR="008F1CC8" w:rsidRDefault="008F1C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B33A5"/>
    <w:rsid w:val="000C1FFA"/>
    <w:rsid w:val="001526BC"/>
    <w:rsid w:val="001607C5"/>
    <w:rsid w:val="001E3773"/>
    <w:rsid w:val="003159ED"/>
    <w:rsid w:val="0048604D"/>
    <w:rsid w:val="005149DF"/>
    <w:rsid w:val="00663BB9"/>
    <w:rsid w:val="006812EC"/>
    <w:rsid w:val="007769E2"/>
    <w:rsid w:val="008157BF"/>
    <w:rsid w:val="008248E4"/>
    <w:rsid w:val="008C7DEF"/>
    <w:rsid w:val="008F1CC8"/>
    <w:rsid w:val="009E6F88"/>
    <w:rsid w:val="00A63E83"/>
    <w:rsid w:val="00AB39FE"/>
    <w:rsid w:val="00AF6FED"/>
    <w:rsid w:val="00BB2DE0"/>
    <w:rsid w:val="00C3737A"/>
    <w:rsid w:val="00C54205"/>
    <w:rsid w:val="00D31C00"/>
    <w:rsid w:val="00F100B7"/>
    <w:rsid w:val="00F13369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5938AA6-399A-4855-AE8C-A1466B6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526BC"/>
  </w:style>
  <w:style w:type="paragraph" w:styleId="llb">
    <w:name w:val="footer"/>
    <w:basedOn w:val="Norml"/>
    <w:link w:val="llb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C2CB2-6BFF-4F7C-AE5A-37AD4AD8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Oláh Viktor</cp:lastModifiedBy>
  <cp:revision>4</cp:revision>
  <dcterms:created xsi:type="dcterms:W3CDTF">2018-12-13T10:08:00Z</dcterms:created>
  <dcterms:modified xsi:type="dcterms:W3CDTF">2019-01-04T12:26:00Z</dcterms:modified>
</cp:coreProperties>
</file>